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I</w:t>
      </w:r>
      <w:r w:rsidR="00F95A12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– FORMULÁRIO DE INSCRIÇÃO</w:t>
      </w:r>
    </w:p>
    <w:p w:rsidR="00F95A12" w:rsidRDefault="00F95A12" w:rsidP="00F95A12">
      <w:pPr>
        <w:spacing w:before="120" w:after="12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F95A12" w:rsidRPr="00D8448D" w:rsidRDefault="00F95A12" w:rsidP="00F95A12"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D8448D">
        <w:rPr>
          <w:rFonts w:ascii="Calibri" w:hAnsi="Calibri" w:cs="Calibri"/>
          <w:b/>
          <w:bCs/>
          <w:color w:val="000000"/>
        </w:rPr>
        <w:t>Equipe </w:t>
      </w:r>
    </w:p>
    <w:p w:rsidR="00F95A12" w:rsidRPr="00D8448D" w:rsidRDefault="00F95A12" w:rsidP="00F95A12"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D8448D">
        <w:rPr>
          <w:rFonts w:ascii="Calibri" w:hAnsi="Calibri" w:cs="Calibri"/>
          <w:color w:val="000000"/>
        </w:rPr>
        <w:t>Informe quais são os profissionais que atuarão no projeto, conforme quadro a seguir (inserir quantas linha forem necessárias):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F95A12" w:rsidRPr="00F86DD3" w:rsidTr="00561BBC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F95A12" w:rsidRPr="00F86DD3" w:rsidRDefault="00F95A12" w:rsidP="00561BBC">
            <w:pPr>
              <w:spacing w:before="120" w:after="120"/>
              <w:ind w:right="120"/>
              <w:jc w:val="both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</w:tblGrid>
            <w:tr w:rsidR="00F95A12" w:rsidRPr="00F86DD3" w:rsidTr="00923142">
              <w:trPr>
                <w:tblCellSpacing w:w="0" w:type="dxa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95A12" w:rsidRPr="00F86DD3" w:rsidRDefault="00F95A12" w:rsidP="00923142"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</w:rPr>
                    <w:t>Pessoa com deficiência?</w:t>
                  </w:r>
                </w:p>
              </w:tc>
            </w:tr>
            <w:tr w:rsidR="00F95A12" w:rsidRPr="00F86DD3" w:rsidTr="00923142">
              <w:trPr>
                <w:tblCellSpacing w:w="0" w:type="dxa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Ex.: João Silva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 w:rsidRPr="00F86DD3">
                    <w:rPr>
                      <w:rFonts w:ascii="Calibri" w:hAnsi="Calibri" w:cs="Calibri"/>
                    </w:rPr>
                    <w:t>Sim/Não</w:t>
                  </w:r>
                </w:p>
              </w:tc>
            </w:tr>
            <w:tr w:rsidR="00F95A12" w:rsidRPr="00F86DD3" w:rsidTr="00923142">
              <w:trPr>
                <w:tblCellSpacing w:w="0" w:type="dxa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F95A12" w:rsidRPr="00F86DD3" w:rsidTr="00923142">
              <w:trPr>
                <w:tblCellSpacing w:w="0" w:type="dxa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5A12" w:rsidRPr="00F86DD3" w:rsidRDefault="00F95A1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23142" w:rsidRPr="00F86DD3" w:rsidTr="00923142">
              <w:trPr>
                <w:tblCellSpacing w:w="0" w:type="dxa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3142" w:rsidRPr="00F86DD3" w:rsidRDefault="00923142" w:rsidP="00561BBC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95A12" w:rsidRPr="00F86DD3" w:rsidRDefault="00F95A12" w:rsidP="00561BBC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</w:p>
    <w:sectPr w:rsidR="00591584" w:rsidSect="00F26128">
      <w:headerReference w:type="default" r:id="rId7"/>
      <w:pgSz w:w="11906" w:h="16838"/>
      <w:pgMar w:top="422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35" w:rsidRDefault="00B91535" w:rsidP="00F26128">
      <w:r>
        <w:separator/>
      </w:r>
    </w:p>
  </w:endnote>
  <w:endnote w:type="continuationSeparator" w:id="0">
    <w:p w:rsidR="00B91535" w:rsidRDefault="00B91535" w:rsidP="00F2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35" w:rsidRDefault="00B91535" w:rsidP="00F26128">
      <w:r>
        <w:separator/>
      </w:r>
    </w:p>
  </w:footnote>
  <w:footnote w:type="continuationSeparator" w:id="0">
    <w:p w:rsidR="00B91535" w:rsidRDefault="00B91535" w:rsidP="00F2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28" w:rsidRDefault="00D8448D">
    <w:pPr>
      <w:pStyle w:val="Cabealho"/>
    </w:pPr>
    <w:r>
      <w:rPr>
        <w:noProof/>
      </w:rPr>
      <w:pict w14:anchorId="5F48A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267" o:spid="_x0000_s2049" type="#_x0000_t75" style="position:absolute;margin-left:-86.5pt;margin-top:-225.55pt;width:690.85pt;height:173.4pt;z-index:-251658240;mso-position-horizontal-relative:margin;mso-position-vertical-relative:margin" o:allowincell="f">
          <v:imagedata r:id="rId1" o:title="Timbrado PMVVx" cropbottom="52187f" cropright="-5591f"/>
          <w10:wrap anchorx="margin" anchory="margin"/>
        </v:shape>
      </w:pict>
    </w:r>
  </w:p>
  <w:p w:rsidR="00F26128" w:rsidRDefault="00F2612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F4DB9" wp14:editId="101591BE">
              <wp:simplePos x="0" y="0"/>
              <wp:positionH relativeFrom="column">
                <wp:posOffset>1485900</wp:posOffset>
              </wp:positionH>
              <wp:positionV relativeFrom="paragraph">
                <wp:posOffset>565150</wp:posOffset>
              </wp:positionV>
              <wp:extent cx="4695190" cy="865505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128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</w:pPr>
                          <w:r w:rsidRPr="006B2536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SECRETARIA MUNICIPAL DE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CULTURA E 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TURISMO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Avenida Santa Leopoldina,</w:t>
                          </w:r>
                          <w:r w:rsidRPr="004559FC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 xml:space="preserve"> n° 80</w:t>
                          </w: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Coqueiral de Itaparica</w:t>
                          </w:r>
                          <w:r w:rsidRPr="00100F35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, Vila Velha – 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4DB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17pt;margin-top:44.5pt;width:369.7pt;height:68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" stroked="f">
              <v:textbox>
                <w:txbxContent>
                  <w:p w:rsidR="00F26128" w:rsidRDefault="00F26128" w:rsidP="00F26128">
                    <w:pPr>
                      <w:jc w:val="right"/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</w:pPr>
                    <w:r w:rsidRPr="006B2536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SECRETARIA MUNICIPAL DE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CULTURA E 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TURISMO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Avenida Santa Leopoldina,</w:t>
                    </w:r>
                    <w:r w:rsidRPr="004559FC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 xml:space="preserve"> n° 80</w:t>
                    </w: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4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Coqueiral de Itaparica</w:t>
                    </w:r>
                    <w:r w:rsidRPr="00100F35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, Vila Velha – 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9D8"/>
    <w:multiLevelType w:val="multilevel"/>
    <w:tmpl w:val="0F3E1F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137CE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AC65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061E5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04F0ABF"/>
    <w:multiLevelType w:val="multilevel"/>
    <w:tmpl w:val="E4C27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C64F0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3EB7D35"/>
    <w:multiLevelType w:val="hybridMultilevel"/>
    <w:tmpl w:val="68B2F2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75C"/>
    <w:multiLevelType w:val="hybridMultilevel"/>
    <w:tmpl w:val="5D784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0F8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D6B3C49"/>
    <w:multiLevelType w:val="hybridMultilevel"/>
    <w:tmpl w:val="205855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40FCE"/>
    <w:multiLevelType w:val="hybridMultilevel"/>
    <w:tmpl w:val="E7540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C371A"/>
    <w:multiLevelType w:val="multilevel"/>
    <w:tmpl w:val="C2944D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A02B67"/>
    <w:multiLevelType w:val="multilevel"/>
    <w:tmpl w:val="8DA0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7D920F5"/>
    <w:multiLevelType w:val="multilevel"/>
    <w:tmpl w:val="2C3C7B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D"/>
    <w:rsid w:val="00007867"/>
    <w:rsid w:val="00007B6E"/>
    <w:rsid w:val="000918FA"/>
    <w:rsid w:val="000C4281"/>
    <w:rsid w:val="00133D98"/>
    <w:rsid w:val="00185159"/>
    <w:rsid w:val="00197CDA"/>
    <w:rsid w:val="001C57AE"/>
    <w:rsid w:val="001C6D84"/>
    <w:rsid w:val="00214796"/>
    <w:rsid w:val="0022671F"/>
    <w:rsid w:val="00346EB7"/>
    <w:rsid w:val="003B5A2B"/>
    <w:rsid w:val="003E687A"/>
    <w:rsid w:val="00497CDD"/>
    <w:rsid w:val="004D0E14"/>
    <w:rsid w:val="00560337"/>
    <w:rsid w:val="00591584"/>
    <w:rsid w:val="00603CDC"/>
    <w:rsid w:val="006970DD"/>
    <w:rsid w:val="007065A5"/>
    <w:rsid w:val="00750149"/>
    <w:rsid w:val="007542D4"/>
    <w:rsid w:val="00762D9C"/>
    <w:rsid w:val="00790D43"/>
    <w:rsid w:val="00923142"/>
    <w:rsid w:val="009D400B"/>
    <w:rsid w:val="00AF2A82"/>
    <w:rsid w:val="00B0349D"/>
    <w:rsid w:val="00B318D2"/>
    <w:rsid w:val="00B91535"/>
    <w:rsid w:val="00BC3316"/>
    <w:rsid w:val="00D8448D"/>
    <w:rsid w:val="00E00CB4"/>
    <w:rsid w:val="00EE7070"/>
    <w:rsid w:val="00F26128"/>
    <w:rsid w:val="00F6257F"/>
    <w:rsid w:val="00F95A12"/>
    <w:rsid w:val="00FE218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E3DFC8-0FDE-4366-B533-1AFB985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01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128"/>
  </w:style>
  <w:style w:type="paragraph" w:styleId="Rodap">
    <w:name w:val="footer"/>
    <w:basedOn w:val="Normal"/>
    <w:link w:val="Rodap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128"/>
  </w:style>
  <w:style w:type="paragraph" w:styleId="Textodebalo">
    <w:name w:val="Balloon Text"/>
    <w:basedOn w:val="Normal"/>
    <w:link w:val="TextodebaloChar"/>
    <w:uiPriority w:val="99"/>
    <w:semiHidden/>
    <w:unhideWhenUsed/>
    <w:rsid w:val="00560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33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97C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Rezende Bastos</dc:creator>
  <cp:lastModifiedBy>Aline Lima Pereira</cp:lastModifiedBy>
  <cp:revision>4</cp:revision>
  <cp:lastPrinted>2022-09-29T15:00:00Z</cp:lastPrinted>
  <dcterms:created xsi:type="dcterms:W3CDTF">2023-09-22T18:32:00Z</dcterms:created>
  <dcterms:modified xsi:type="dcterms:W3CDTF">2023-09-22T19:39:00Z</dcterms:modified>
</cp:coreProperties>
</file>